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54A2" w:rsidRDefault="00DB54A2">
      <w:pPr>
        <w:jc w:val="both"/>
        <w:rPr>
          <w:rFonts w:ascii="Times New Roman" w:eastAsia="Calibri" w:hAnsi="Times New Roman"/>
          <w:bCs/>
          <w:sz w:val="24"/>
          <w:szCs w:val="24"/>
          <w:lang w:val="ru-RU" w:eastAsia="en-US"/>
        </w:rPr>
      </w:pPr>
      <w:bookmarkStart w:id="0" w:name="_GoBack"/>
      <w:bookmarkEnd w:id="0"/>
      <w:r>
        <w:rPr>
          <w:rFonts w:ascii="Times New Roman" w:eastAsia="Calibri" w:hAnsi="Times New Roman"/>
          <w:bCs/>
          <w:sz w:val="24"/>
          <w:szCs w:val="24"/>
          <w:lang w:val="ru-RU" w:eastAsia="en-US"/>
        </w:rPr>
        <w:t>31 МФЧС ИВО ИВДИВО 16273 ВЦ Германия Оснабрюк 2019-05-11-12</w:t>
      </w:r>
    </w:p>
    <w:p w:rsidR="00DB54A2" w:rsidRDefault="00DB54A2">
      <w:pPr>
        <w:jc w:val="both"/>
        <w:rPr>
          <w:rFonts w:ascii="Times New Roman" w:eastAsia="Calibri" w:hAnsi="Times New Roman"/>
          <w:bCs/>
          <w:sz w:val="24"/>
          <w:szCs w:val="24"/>
          <w:lang w:val="ru-RU" w:eastAsia="en-US"/>
        </w:rPr>
      </w:pPr>
      <w:r>
        <w:rPr>
          <w:rFonts w:ascii="Times New Roman" w:eastAsia="Calibri" w:hAnsi="Times New Roman"/>
          <w:bCs/>
          <w:sz w:val="24"/>
          <w:szCs w:val="24"/>
          <w:lang w:val="ru-RU" w:eastAsia="en-US"/>
        </w:rPr>
        <w:t xml:space="preserve"> Кут Хуми А. Кокина</w:t>
      </w:r>
    </w:p>
    <w:p w:rsidR="00DB54A2" w:rsidRDefault="00DB54A2">
      <w:pPr>
        <w:ind w:firstLine="709"/>
        <w:jc w:val="center"/>
        <w:rPr>
          <w:rFonts w:ascii="Times New Roman" w:eastAsia="Calibri" w:hAnsi="Times New Roman"/>
          <w:b/>
          <w:sz w:val="24"/>
          <w:szCs w:val="24"/>
          <w:lang w:val="ru-RU" w:eastAsia="en-US"/>
        </w:rPr>
      </w:pPr>
    </w:p>
    <w:p w:rsidR="00DB54A2" w:rsidRDefault="00DB54A2">
      <w:pPr>
        <w:spacing w:line="276" w:lineRule="auto"/>
        <w:jc w:val="right"/>
        <w:rPr>
          <w:rFonts w:ascii="Times New Roman" w:eastAsia="Calibri" w:hAnsi="Times New Roman"/>
          <w:sz w:val="24"/>
          <w:szCs w:val="24"/>
          <w:lang w:val="ru-RU" w:eastAsia="en-US"/>
        </w:rPr>
      </w:pPr>
      <w:r>
        <w:rPr>
          <w:rFonts w:ascii="Times New Roman" w:eastAsia="Calibri" w:hAnsi="Times New Roman"/>
          <w:sz w:val="24"/>
          <w:szCs w:val="24"/>
          <w:lang w:val="ru-RU" w:eastAsia="en-US"/>
        </w:rPr>
        <w:t>02:12:09-02:31:35 1д 1ч</w:t>
      </w:r>
    </w:p>
    <w:p w:rsidR="00DB54A2" w:rsidRDefault="00DB54A2">
      <w:pPr>
        <w:spacing w:line="276" w:lineRule="auto"/>
        <w:jc w:val="center"/>
        <w:rPr>
          <w:rFonts w:ascii="Times New Roman" w:eastAsia="Calibri" w:hAnsi="Times New Roman"/>
          <w:b/>
          <w:sz w:val="24"/>
          <w:szCs w:val="24"/>
          <w:lang w:val="ru-RU" w:eastAsia="en-US"/>
        </w:rPr>
      </w:pPr>
    </w:p>
    <w:p w:rsidR="00DB54A2" w:rsidRDefault="00DB54A2">
      <w:pPr>
        <w:spacing w:line="276" w:lineRule="auto"/>
        <w:jc w:val="center"/>
        <w:rPr>
          <w:rFonts w:ascii="Times New Roman" w:eastAsia="Calibri" w:hAnsi="Times New Roman"/>
          <w:b/>
          <w:sz w:val="24"/>
          <w:szCs w:val="24"/>
          <w:lang w:val="ru-RU" w:eastAsia="en-US"/>
        </w:rPr>
      </w:pPr>
      <w:r>
        <w:rPr>
          <w:rFonts w:ascii="Times New Roman" w:eastAsia="Calibri" w:hAnsi="Times New Roman"/>
          <w:b/>
          <w:sz w:val="24"/>
          <w:szCs w:val="24"/>
          <w:lang w:val="ru-RU" w:eastAsia="en-US"/>
        </w:rPr>
        <w:t>Практика</w:t>
      </w:r>
      <w:r w:rsidR="00115F1E">
        <w:rPr>
          <w:rFonts w:ascii="Times New Roman" w:eastAsia="Calibri" w:hAnsi="Times New Roman"/>
          <w:b/>
          <w:sz w:val="24"/>
          <w:szCs w:val="24"/>
          <w:lang w:eastAsia="en-US"/>
        </w:rPr>
        <w:t xml:space="preserve"> 2</w:t>
      </w:r>
      <w:r>
        <w:rPr>
          <w:rFonts w:ascii="Times New Roman" w:eastAsia="Calibri" w:hAnsi="Times New Roman"/>
          <w:b/>
          <w:sz w:val="24"/>
          <w:szCs w:val="24"/>
          <w:lang w:val="ru-RU" w:eastAsia="en-US"/>
        </w:rPr>
        <w:t xml:space="preserve">. </w:t>
      </w:r>
      <w:proofErr w:type="gramStart"/>
      <w:r>
        <w:rPr>
          <w:rFonts w:ascii="Times New Roman" w:eastAsia="Calibri" w:hAnsi="Times New Roman"/>
          <w:b/>
          <w:sz w:val="24"/>
          <w:szCs w:val="24"/>
          <w:lang w:val="ru-RU" w:eastAsia="en-US"/>
        </w:rPr>
        <w:t xml:space="preserve">Стяжание  </w:t>
      </w:r>
      <w:r>
        <w:rPr>
          <w:rFonts w:ascii="Times New Roman" w:eastAsia="Calibri" w:hAnsi="Times New Roman"/>
          <w:b/>
          <w:bCs/>
          <w:iCs/>
          <w:sz w:val="24"/>
          <w:szCs w:val="24"/>
          <w:lang w:val="ru-RU" w:eastAsia="en-US"/>
        </w:rPr>
        <w:t>восьми</w:t>
      </w:r>
      <w:proofErr w:type="gramEnd"/>
      <w:r>
        <w:rPr>
          <w:rFonts w:ascii="Times New Roman" w:eastAsia="Calibri" w:hAnsi="Times New Roman"/>
          <w:b/>
          <w:bCs/>
          <w:iCs/>
          <w:sz w:val="24"/>
          <w:szCs w:val="24"/>
          <w:lang w:val="ru-RU" w:eastAsia="en-US"/>
        </w:rPr>
        <w:t xml:space="preserve"> видов Жизни Учителя Синтеза Изначально Вышестоящего Отца – Человека, Посвящённого, Служащего, Ипостаси, Учителя, Владыки, Аватара, Отца. Стяжание двух видов Путей – Иерархии и ИВДИВО Изначально Вышестоящего Отца. </w:t>
      </w:r>
    </w:p>
    <w:p w:rsidR="00DB54A2" w:rsidRDefault="00DB54A2">
      <w:pPr>
        <w:adjustRightInd w:val="0"/>
        <w:snapToGrid w:val="0"/>
        <w:ind w:firstLine="709"/>
        <w:jc w:val="both"/>
        <w:rPr>
          <w:rFonts w:ascii="Times New Roman" w:eastAsia="Calibri" w:hAnsi="Times New Roman"/>
          <w:b/>
          <w:sz w:val="24"/>
          <w:szCs w:val="24"/>
          <w:lang w:val="ru-RU" w:eastAsia="en-US"/>
        </w:rPr>
      </w:pPr>
    </w:p>
    <w:p w:rsidR="00DB54A2" w:rsidRDefault="00DB54A2">
      <w:pPr>
        <w:adjustRightInd w:val="0"/>
        <w:snapToGrid w:val="0"/>
        <w:ind w:firstLine="709"/>
        <w:jc w:val="both"/>
        <w:rPr>
          <w:rFonts w:ascii="Times New Roman" w:eastAsia="Calibri" w:hAnsi="Times New Roman"/>
          <w:i/>
          <w:sz w:val="24"/>
          <w:szCs w:val="24"/>
          <w:lang w:val="ru-RU" w:eastAsia="en-US"/>
        </w:rPr>
      </w:pPr>
      <w:r>
        <w:rPr>
          <w:rFonts w:ascii="Times New Roman" w:eastAsia="Calibri" w:hAnsi="Times New Roman"/>
          <w:i/>
          <w:sz w:val="24"/>
          <w:szCs w:val="24"/>
          <w:lang w:val="ru-RU" w:eastAsia="en-US"/>
        </w:rPr>
        <w:t>Возжигаемся всем Синтезом каждого из нас. Синтезируемся Хум с Изначально Вышестоящими Аватарами Синтеза Кут Хуми Фаинь 16320-й Высокой Цельности. Переходим в зал Изначально Вышестоящего Дома Изначально Вышестоящего Отца 16320-ти Высоко</w:t>
      </w:r>
      <w:r w:rsidR="00D77EE8">
        <w:rPr>
          <w:rFonts w:ascii="Times New Roman" w:eastAsia="Calibri" w:hAnsi="Times New Roman"/>
          <w:i/>
          <w:sz w:val="24"/>
          <w:szCs w:val="24"/>
          <w:lang w:val="ru-RU" w:eastAsia="en-US"/>
        </w:rPr>
        <w:t xml:space="preserve"> Цельно Изначально Вышестояще, о</w:t>
      </w:r>
      <w:r>
        <w:rPr>
          <w:rFonts w:ascii="Times New Roman" w:eastAsia="Calibri" w:hAnsi="Times New Roman"/>
          <w:i/>
          <w:sz w:val="24"/>
          <w:szCs w:val="24"/>
          <w:lang w:val="ru-RU" w:eastAsia="en-US"/>
        </w:rPr>
        <w:t>девая форму Ипостаси 31-го Синтеза.</w:t>
      </w:r>
    </w:p>
    <w:p w:rsidR="00801FBD" w:rsidRDefault="00DB54A2" w:rsidP="00D77EE8">
      <w:pPr>
        <w:adjustRightInd w:val="0"/>
        <w:snapToGrid w:val="0"/>
        <w:ind w:firstLine="709"/>
        <w:jc w:val="both"/>
        <w:rPr>
          <w:rFonts w:ascii="Times New Roman" w:eastAsia="Calibri" w:hAnsi="Times New Roman"/>
          <w:i/>
          <w:sz w:val="24"/>
          <w:szCs w:val="24"/>
          <w:lang w:val="ru-RU" w:eastAsia="en-US"/>
        </w:rPr>
      </w:pPr>
      <w:r>
        <w:rPr>
          <w:rFonts w:ascii="Times New Roman" w:eastAsia="Calibri" w:hAnsi="Times New Roman"/>
          <w:i/>
          <w:sz w:val="24"/>
          <w:szCs w:val="24"/>
          <w:lang w:val="ru-RU" w:eastAsia="en-US"/>
        </w:rPr>
        <w:t xml:space="preserve">И, синтезируясь Хум с Изначально Вышестоящими Аватарами Синтеза Кут Хуми Фаинь, стяжаем восемь Синтезов Синтеза Изначально Вышестоящего Отца каждому из нас и синтезу нас, прося преобразить каждого из нас и синтез нас на явление восьми видов Жизни Учителя Синтеза каждого из нас. И просим преобразить каждого из нас и синтез </w:t>
      </w:r>
      <w:r w:rsidR="00D77EE8">
        <w:rPr>
          <w:rFonts w:ascii="Times New Roman" w:eastAsia="Calibri" w:hAnsi="Times New Roman"/>
          <w:i/>
          <w:sz w:val="24"/>
          <w:szCs w:val="24"/>
          <w:lang w:val="ru-RU" w:eastAsia="en-US"/>
        </w:rPr>
        <w:t xml:space="preserve">нас </w:t>
      </w:r>
      <w:r>
        <w:rPr>
          <w:rFonts w:ascii="Times New Roman" w:eastAsia="Calibri" w:hAnsi="Times New Roman"/>
          <w:i/>
          <w:sz w:val="24"/>
          <w:szCs w:val="24"/>
          <w:lang w:val="ru-RU" w:eastAsia="en-US"/>
        </w:rPr>
        <w:t xml:space="preserve">на </w:t>
      </w:r>
      <w:r w:rsidR="00D77EE8">
        <w:rPr>
          <w:rFonts w:ascii="Times New Roman" w:eastAsia="Calibri" w:hAnsi="Times New Roman"/>
          <w:b/>
          <w:bCs/>
          <w:i/>
          <w:sz w:val="24"/>
          <w:szCs w:val="24"/>
          <w:lang w:val="ru-RU" w:eastAsia="en-US"/>
        </w:rPr>
        <w:t>явление восьми видов Жизни</w:t>
      </w:r>
      <w:r>
        <w:rPr>
          <w:rFonts w:ascii="Times New Roman" w:eastAsia="Calibri" w:hAnsi="Times New Roman"/>
          <w:b/>
          <w:bCs/>
          <w:i/>
          <w:sz w:val="24"/>
          <w:szCs w:val="24"/>
          <w:lang w:val="ru-RU" w:eastAsia="en-US"/>
        </w:rPr>
        <w:t xml:space="preserve"> с умением действовать каждым видом Жизни и явлением каждому из нас и синтезу нас Иерархического пути и Ивдивного пути </w:t>
      </w:r>
      <w:r>
        <w:rPr>
          <w:rFonts w:ascii="Times New Roman" w:eastAsia="Calibri" w:hAnsi="Times New Roman"/>
          <w:i/>
          <w:sz w:val="24"/>
          <w:szCs w:val="24"/>
          <w:lang w:val="ru-RU" w:eastAsia="en-US"/>
        </w:rPr>
        <w:t>развития</w:t>
      </w:r>
      <w:r>
        <w:rPr>
          <w:rFonts w:ascii="Times New Roman" w:eastAsia="Calibri" w:hAnsi="Times New Roman"/>
          <w:b/>
          <w:bCs/>
          <w:i/>
          <w:sz w:val="24"/>
          <w:szCs w:val="24"/>
          <w:lang w:val="ru-RU" w:eastAsia="en-US"/>
        </w:rPr>
        <w:t xml:space="preserve"> </w:t>
      </w:r>
      <w:r>
        <w:rPr>
          <w:rFonts w:ascii="Times New Roman" w:eastAsia="Calibri" w:hAnsi="Times New Roman"/>
          <w:i/>
          <w:sz w:val="24"/>
          <w:szCs w:val="24"/>
          <w:lang w:val="ru-RU" w:eastAsia="en-US"/>
        </w:rPr>
        <w:t>каждого из нас. И</w:t>
      </w:r>
      <w:r w:rsidR="00D77EE8">
        <w:rPr>
          <w:rFonts w:ascii="Times New Roman" w:eastAsia="Calibri" w:hAnsi="Times New Roman"/>
          <w:i/>
          <w:sz w:val="24"/>
          <w:szCs w:val="24"/>
          <w:lang w:val="ru-RU" w:eastAsia="en-US"/>
        </w:rPr>
        <w:t>,</w:t>
      </w:r>
      <w:r>
        <w:rPr>
          <w:rFonts w:ascii="Times New Roman" w:eastAsia="Calibri" w:hAnsi="Times New Roman"/>
          <w:i/>
          <w:sz w:val="24"/>
          <w:szCs w:val="24"/>
          <w:lang w:val="ru-RU" w:eastAsia="en-US"/>
        </w:rPr>
        <w:t xml:space="preserve"> возжигаясь, преображаемся этим.</w:t>
      </w:r>
    </w:p>
    <w:p w:rsidR="00801FBD" w:rsidRDefault="00DB54A2" w:rsidP="00801FBD">
      <w:pPr>
        <w:adjustRightInd w:val="0"/>
        <w:snapToGrid w:val="0"/>
        <w:ind w:firstLine="709"/>
        <w:jc w:val="both"/>
        <w:rPr>
          <w:rFonts w:ascii="Times New Roman" w:eastAsia="Calibri" w:hAnsi="Times New Roman"/>
          <w:i/>
          <w:sz w:val="24"/>
          <w:szCs w:val="24"/>
          <w:lang w:val="ru-RU" w:eastAsia="en-US"/>
        </w:rPr>
      </w:pPr>
      <w:r>
        <w:rPr>
          <w:rFonts w:ascii="Times New Roman" w:eastAsia="Calibri" w:hAnsi="Times New Roman"/>
          <w:i/>
          <w:sz w:val="24"/>
          <w:szCs w:val="24"/>
          <w:lang w:val="ru-RU" w:eastAsia="en-US"/>
        </w:rPr>
        <w:t>И</w:t>
      </w:r>
      <w:r w:rsidR="00D77EE8">
        <w:rPr>
          <w:rFonts w:ascii="Times New Roman" w:eastAsia="Calibri" w:hAnsi="Times New Roman"/>
          <w:i/>
          <w:sz w:val="24"/>
          <w:szCs w:val="24"/>
          <w:lang w:val="ru-RU" w:eastAsia="en-US"/>
        </w:rPr>
        <w:t>,</w:t>
      </w:r>
      <w:r>
        <w:rPr>
          <w:rFonts w:ascii="Times New Roman" w:eastAsia="Calibri" w:hAnsi="Times New Roman"/>
          <w:i/>
          <w:sz w:val="24"/>
          <w:szCs w:val="24"/>
          <w:lang w:val="ru-RU" w:eastAsia="en-US"/>
        </w:rPr>
        <w:t xml:space="preserve"> возжигаясь</w:t>
      </w:r>
      <w:r w:rsidR="00D77EE8">
        <w:rPr>
          <w:rFonts w:ascii="Times New Roman" w:eastAsia="Calibri" w:hAnsi="Times New Roman"/>
          <w:i/>
          <w:sz w:val="24"/>
          <w:szCs w:val="24"/>
          <w:lang w:val="ru-RU" w:eastAsia="en-US"/>
        </w:rPr>
        <w:t>,</w:t>
      </w:r>
      <w:r w:rsidR="00801FBD">
        <w:rPr>
          <w:rFonts w:ascii="Times New Roman" w:eastAsia="Calibri" w:hAnsi="Times New Roman"/>
          <w:i/>
          <w:sz w:val="24"/>
          <w:szCs w:val="24"/>
          <w:lang w:val="ru-RU" w:eastAsia="en-US"/>
        </w:rPr>
        <w:t xml:space="preserve"> преображаясь этим, м</w:t>
      </w:r>
      <w:r w:rsidR="00D77EE8">
        <w:rPr>
          <w:rFonts w:ascii="Times New Roman" w:eastAsia="Calibri" w:hAnsi="Times New Roman"/>
          <w:i/>
          <w:sz w:val="24"/>
          <w:szCs w:val="24"/>
          <w:lang w:val="ru-RU" w:eastAsia="en-US"/>
        </w:rPr>
        <w:t xml:space="preserve">ы </w:t>
      </w:r>
      <w:proofErr w:type="gramStart"/>
      <w:r w:rsidR="00D77EE8">
        <w:rPr>
          <w:rFonts w:ascii="Times New Roman" w:eastAsia="Calibri" w:hAnsi="Times New Roman"/>
          <w:i/>
          <w:sz w:val="24"/>
          <w:szCs w:val="24"/>
          <w:lang w:val="ru-RU" w:eastAsia="en-US"/>
        </w:rPr>
        <w:t>с</w:t>
      </w:r>
      <w:r>
        <w:rPr>
          <w:rFonts w:ascii="Times New Roman" w:eastAsia="Calibri" w:hAnsi="Times New Roman"/>
          <w:i/>
          <w:sz w:val="24"/>
          <w:szCs w:val="24"/>
          <w:lang w:val="ru-RU" w:eastAsia="en-US"/>
        </w:rPr>
        <w:t>интезируемся  Хум</w:t>
      </w:r>
      <w:proofErr w:type="gramEnd"/>
      <w:r w:rsidR="00D77EE8">
        <w:rPr>
          <w:rFonts w:ascii="Times New Roman" w:eastAsia="Calibri" w:hAnsi="Times New Roman"/>
          <w:i/>
          <w:sz w:val="24"/>
          <w:szCs w:val="24"/>
          <w:lang w:val="ru-RU" w:eastAsia="en-US"/>
        </w:rPr>
        <w:t xml:space="preserve"> с Изначально Вышестоящим Отцом</w:t>
      </w:r>
      <w:r>
        <w:rPr>
          <w:rFonts w:ascii="Times New Roman" w:eastAsia="Calibri" w:hAnsi="Times New Roman"/>
          <w:i/>
          <w:sz w:val="24"/>
          <w:szCs w:val="24"/>
          <w:lang w:val="ru-RU" w:eastAsia="en-US"/>
        </w:rPr>
        <w:t xml:space="preserve"> 16385-ой Высокой Цельности. Переходим в зал </w:t>
      </w:r>
      <w:proofErr w:type="gramStart"/>
      <w:r>
        <w:rPr>
          <w:rFonts w:ascii="Times New Roman" w:eastAsia="Calibri" w:hAnsi="Times New Roman"/>
          <w:i/>
          <w:sz w:val="24"/>
          <w:szCs w:val="24"/>
          <w:lang w:val="ru-RU" w:eastAsia="en-US"/>
        </w:rPr>
        <w:t>Изначально  Вышестоящего</w:t>
      </w:r>
      <w:proofErr w:type="gramEnd"/>
      <w:r>
        <w:rPr>
          <w:rFonts w:ascii="Times New Roman" w:eastAsia="Calibri" w:hAnsi="Times New Roman"/>
          <w:i/>
          <w:sz w:val="24"/>
          <w:szCs w:val="24"/>
          <w:lang w:val="ru-RU" w:eastAsia="en-US"/>
        </w:rPr>
        <w:t xml:space="preserve"> Отца 16385-ти Высоко Цельн</w:t>
      </w:r>
      <w:r w:rsidR="00801FBD">
        <w:rPr>
          <w:rFonts w:ascii="Times New Roman" w:eastAsia="Calibri" w:hAnsi="Times New Roman"/>
          <w:i/>
          <w:sz w:val="24"/>
          <w:szCs w:val="24"/>
          <w:lang w:val="ru-RU" w:eastAsia="en-US"/>
        </w:rPr>
        <w:t>о Изначально Вышестояще. Одели форму Ипостаси 31-го Синтеза.</w:t>
      </w:r>
    </w:p>
    <w:p w:rsidR="00DB54A2" w:rsidRDefault="00801FBD" w:rsidP="00801FBD">
      <w:pPr>
        <w:adjustRightInd w:val="0"/>
        <w:snapToGrid w:val="0"/>
        <w:ind w:firstLine="709"/>
        <w:jc w:val="both"/>
        <w:rPr>
          <w:rFonts w:ascii="Times New Roman" w:eastAsia="Calibri" w:hAnsi="Times New Roman"/>
          <w:i/>
          <w:sz w:val="24"/>
          <w:szCs w:val="24"/>
          <w:lang w:val="ru-RU" w:eastAsia="en-US"/>
        </w:rPr>
      </w:pPr>
      <w:r>
        <w:rPr>
          <w:rFonts w:ascii="Times New Roman" w:eastAsia="Calibri" w:hAnsi="Times New Roman"/>
          <w:i/>
          <w:sz w:val="24"/>
          <w:szCs w:val="24"/>
          <w:lang w:val="ru-RU" w:eastAsia="en-US"/>
        </w:rPr>
        <w:t>И, с</w:t>
      </w:r>
      <w:r w:rsidR="00DB54A2">
        <w:rPr>
          <w:rFonts w:ascii="Times New Roman" w:eastAsia="Calibri" w:hAnsi="Times New Roman"/>
          <w:i/>
          <w:sz w:val="24"/>
          <w:szCs w:val="24"/>
          <w:lang w:val="ru-RU" w:eastAsia="en-US"/>
        </w:rPr>
        <w:t>интезируясь Хум с Изначально Вышестоящим Отцом, стяжаем</w:t>
      </w:r>
      <w:r>
        <w:rPr>
          <w:rFonts w:ascii="Times New Roman" w:eastAsia="Calibri" w:hAnsi="Times New Roman"/>
          <w:i/>
          <w:sz w:val="24"/>
          <w:szCs w:val="24"/>
          <w:lang w:val="ru-RU" w:eastAsia="en-US"/>
        </w:rPr>
        <w:t xml:space="preserve"> у Изначально Вышестоящего Отца</w:t>
      </w:r>
      <w:r w:rsidR="00DB54A2">
        <w:rPr>
          <w:rFonts w:ascii="Times New Roman" w:eastAsia="Calibri" w:hAnsi="Times New Roman"/>
          <w:i/>
          <w:sz w:val="24"/>
          <w:szCs w:val="24"/>
          <w:lang w:val="ru-RU" w:eastAsia="en-US"/>
        </w:rPr>
        <w:t xml:space="preserve"> восемь </w:t>
      </w:r>
      <w:proofErr w:type="gramStart"/>
      <w:r w:rsidR="00DB54A2">
        <w:rPr>
          <w:rFonts w:ascii="Times New Roman" w:eastAsia="Calibri" w:hAnsi="Times New Roman"/>
          <w:i/>
          <w:sz w:val="24"/>
          <w:szCs w:val="24"/>
          <w:lang w:val="ru-RU" w:eastAsia="en-US"/>
        </w:rPr>
        <w:t>Синтезов  Изнач</w:t>
      </w:r>
      <w:r>
        <w:rPr>
          <w:rFonts w:ascii="Times New Roman" w:eastAsia="Calibri" w:hAnsi="Times New Roman"/>
          <w:i/>
          <w:sz w:val="24"/>
          <w:szCs w:val="24"/>
          <w:lang w:val="ru-RU" w:eastAsia="en-US"/>
        </w:rPr>
        <w:t>ально</w:t>
      </w:r>
      <w:proofErr w:type="gramEnd"/>
      <w:r>
        <w:rPr>
          <w:rFonts w:ascii="Times New Roman" w:eastAsia="Calibri" w:hAnsi="Times New Roman"/>
          <w:i/>
          <w:sz w:val="24"/>
          <w:szCs w:val="24"/>
          <w:lang w:val="ru-RU" w:eastAsia="en-US"/>
        </w:rPr>
        <w:t xml:space="preserve"> Вышестоящего Отца </w:t>
      </w:r>
      <w:r w:rsidR="00DB54A2">
        <w:rPr>
          <w:rFonts w:ascii="Times New Roman" w:eastAsia="Calibri" w:hAnsi="Times New Roman"/>
          <w:i/>
          <w:sz w:val="24"/>
          <w:szCs w:val="24"/>
          <w:lang w:val="ru-RU" w:eastAsia="en-US"/>
        </w:rPr>
        <w:t xml:space="preserve">каждому из нас и синтезу нас и просим преобразить каждого из нас и синтез нас на </w:t>
      </w:r>
      <w:r w:rsidR="00DB54A2">
        <w:rPr>
          <w:rFonts w:ascii="Times New Roman" w:eastAsia="Calibri" w:hAnsi="Times New Roman"/>
          <w:b/>
          <w:bCs/>
          <w:i/>
          <w:sz w:val="24"/>
          <w:szCs w:val="24"/>
          <w:lang w:val="ru-RU" w:eastAsia="en-US"/>
        </w:rPr>
        <w:t>явление восьми видов Жизни Изначально Вышестоящего Отца – Человека, Посвящённого, Служащего, Ипостаси, Учителя, Владыки, Аватара, Отца</w:t>
      </w:r>
      <w:r>
        <w:rPr>
          <w:rFonts w:ascii="Times New Roman" w:eastAsia="Calibri" w:hAnsi="Times New Roman"/>
          <w:b/>
          <w:bCs/>
          <w:i/>
          <w:sz w:val="24"/>
          <w:szCs w:val="24"/>
          <w:lang w:val="ru-RU" w:eastAsia="en-US"/>
        </w:rPr>
        <w:t xml:space="preserve"> </w:t>
      </w:r>
      <w:r w:rsidR="00DB54A2">
        <w:rPr>
          <w:rFonts w:ascii="Times New Roman" w:eastAsia="Calibri" w:hAnsi="Times New Roman"/>
          <w:i/>
          <w:sz w:val="24"/>
          <w:szCs w:val="24"/>
          <w:lang w:val="ru-RU" w:eastAsia="en-US"/>
        </w:rPr>
        <w:t>каждому из нас</w:t>
      </w:r>
      <w:r>
        <w:rPr>
          <w:rFonts w:ascii="Times New Roman" w:eastAsia="Calibri" w:hAnsi="Times New Roman"/>
          <w:i/>
          <w:sz w:val="24"/>
          <w:szCs w:val="24"/>
          <w:lang w:val="ru-RU" w:eastAsia="en-US"/>
        </w:rPr>
        <w:t xml:space="preserve"> и синтезу нас в  явлении</w:t>
      </w:r>
      <w:r w:rsidR="00DB54A2">
        <w:rPr>
          <w:rFonts w:ascii="Times New Roman" w:eastAsia="Calibri" w:hAnsi="Times New Roman"/>
          <w:i/>
          <w:sz w:val="24"/>
          <w:szCs w:val="24"/>
          <w:lang w:val="ru-RU" w:eastAsia="en-US"/>
        </w:rPr>
        <w:t xml:space="preserve"> Жизни Учителем Синтеза каждого из нас. И</w:t>
      </w:r>
      <w:r>
        <w:rPr>
          <w:rFonts w:ascii="Times New Roman" w:eastAsia="Calibri" w:hAnsi="Times New Roman"/>
          <w:i/>
          <w:sz w:val="24"/>
          <w:szCs w:val="24"/>
          <w:lang w:val="ru-RU" w:eastAsia="en-US"/>
        </w:rPr>
        <w:t>,</w:t>
      </w:r>
      <w:r w:rsidR="00DB54A2">
        <w:rPr>
          <w:rFonts w:ascii="Times New Roman" w:eastAsia="Calibri" w:hAnsi="Times New Roman"/>
          <w:i/>
          <w:sz w:val="24"/>
          <w:szCs w:val="24"/>
          <w:lang w:val="ru-RU" w:eastAsia="en-US"/>
        </w:rPr>
        <w:t xml:space="preserve"> возжигаясь</w:t>
      </w:r>
      <w:r>
        <w:rPr>
          <w:rFonts w:ascii="Times New Roman" w:eastAsia="Calibri" w:hAnsi="Times New Roman"/>
          <w:i/>
          <w:sz w:val="24"/>
          <w:szCs w:val="24"/>
          <w:lang w:val="ru-RU" w:eastAsia="en-US"/>
        </w:rPr>
        <w:t>,</w:t>
      </w:r>
      <w:r w:rsidR="00DB54A2">
        <w:rPr>
          <w:rFonts w:ascii="Times New Roman" w:eastAsia="Calibri" w:hAnsi="Times New Roman"/>
          <w:i/>
          <w:sz w:val="24"/>
          <w:szCs w:val="24"/>
          <w:lang w:val="ru-RU" w:eastAsia="en-US"/>
        </w:rPr>
        <w:t xml:space="preserve"> преображаясь, вспыхиваем этим. </w:t>
      </w:r>
    </w:p>
    <w:p w:rsidR="00DB54A2" w:rsidRDefault="00801FBD">
      <w:pPr>
        <w:adjustRightInd w:val="0"/>
        <w:snapToGrid w:val="0"/>
        <w:ind w:firstLine="709"/>
        <w:jc w:val="both"/>
        <w:rPr>
          <w:rFonts w:ascii="Times New Roman" w:eastAsia="Calibri" w:hAnsi="Times New Roman"/>
          <w:i/>
          <w:sz w:val="24"/>
          <w:szCs w:val="24"/>
          <w:lang w:val="ru-RU" w:eastAsia="en-US"/>
        </w:rPr>
      </w:pPr>
      <w:r>
        <w:rPr>
          <w:rFonts w:ascii="Times New Roman" w:eastAsia="Calibri" w:hAnsi="Times New Roman"/>
          <w:i/>
          <w:sz w:val="24"/>
          <w:szCs w:val="24"/>
          <w:lang w:val="ru-RU" w:eastAsia="en-US"/>
        </w:rPr>
        <w:t>И</w:t>
      </w:r>
      <w:r w:rsidR="00DB54A2">
        <w:rPr>
          <w:rFonts w:ascii="Times New Roman" w:eastAsia="Calibri" w:hAnsi="Times New Roman"/>
          <w:i/>
          <w:sz w:val="24"/>
          <w:szCs w:val="24"/>
          <w:lang w:val="ru-RU" w:eastAsia="en-US"/>
        </w:rPr>
        <w:t xml:space="preserve"> мы</w:t>
      </w:r>
      <w:r w:rsidR="00115F1E">
        <w:rPr>
          <w:rFonts w:ascii="Times New Roman" w:eastAsia="Calibri" w:hAnsi="Times New Roman"/>
          <w:i/>
          <w:sz w:val="24"/>
          <w:szCs w:val="24"/>
          <w:lang w:val="ru-RU" w:eastAsia="en-US"/>
        </w:rPr>
        <w:t>,</w:t>
      </w:r>
      <w:r w:rsidR="00115F1E" w:rsidRPr="00115F1E">
        <w:rPr>
          <w:rFonts w:ascii="Times New Roman" w:eastAsia="Calibri" w:hAnsi="Times New Roman"/>
          <w:i/>
          <w:sz w:val="24"/>
          <w:szCs w:val="24"/>
          <w:lang w:val="ru-RU" w:eastAsia="en-US"/>
        </w:rPr>
        <w:t xml:space="preserve"> </w:t>
      </w:r>
      <w:r>
        <w:rPr>
          <w:rFonts w:ascii="Times New Roman" w:eastAsia="Calibri" w:hAnsi="Times New Roman"/>
          <w:i/>
          <w:sz w:val="24"/>
          <w:szCs w:val="24"/>
          <w:lang w:val="ru-RU" w:eastAsia="en-US"/>
        </w:rPr>
        <w:t xml:space="preserve">синтезируясь </w:t>
      </w:r>
      <w:r w:rsidR="00DB54A2">
        <w:rPr>
          <w:rFonts w:ascii="Times New Roman" w:eastAsia="Calibri" w:hAnsi="Times New Roman"/>
          <w:i/>
          <w:sz w:val="24"/>
          <w:szCs w:val="24"/>
          <w:lang w:val="ru-RU" w:eastAsia="en-US"/>
        </w:rPr>
        <w:t>Хум с Изначально Вышестоящим Отцом, стяжаем у Изначально Вышестоящего Отца явление Учителя Синтеза каждому из нас и синтезу нас и просим развернуть каждого из нас и синтез нас явление</w:t>
      </w:r>
      <w:r>
        <w:rPr>
          <w:rFonts w:ascii="Times New Roman" w:eastAsia="Calibri" w:hAnsi="Times New Roman"/>
          <w:i/>
          <w:sz w:val="24"/>
          <w:szCs w:val="24"/>
          <w:lang w:val="ru-RU" w:eastAsia="en-US"/>
        </w:rPr>
        <w:t>м</w:t>
      </w:r>
      <w:r w:rsidR="00DB54A2">
        <w:rPr>
          <w:rFonts w:ascii="Times New Roman" w:eastAsia="Calibri" w:hAnsi="Times New Roman"/>
          <w:i/>
          <w:sz w:val="24"/>
          <w:szCs w:val="24"/>
          <w:lang w:val="ru-RU" w:eastAsia="en-US"/>
        </w:rPr>
        <w:t xml:space="preserve"> Учителя Синтеза Изначально Вышестоящего Отца. И стяжаем у Из</w:t>
      </w:r>
      <w:r>
        <w:rPr>
          <w:rFonts w:ascii="Times New Roman" w:eastAsia="Calibri" w:hAnsi="Times New Roman"/>
          <w:i/>
          <w:sz w:val="24"/>
          <w:szCs w:val="24"/>
          <w:lang w:val="ru-RU" w:eastAsia="en-US"/>
        </w:rPr>
        <w:t>начально Вышестоящего Отца 64-</w:t>
      </w:r>
      <w:r w:rsidR="00DB54A2">
        <w:rPr>
          <w:rFonts w:ascii="Times New Roman" w:eastAsia="Calibri" w:hAnsi="Times New Roman"/>
          <w:i/>
          <w:sz w:val="24"/>
          <w:szCs w:val="24"/>
          <w:lang w:val="ru-RU" w:eastAsia="en-US"/>
        </w:rPr>
        <w:t>рицу Инс</w:t>
      </w:r>
      <w:r>
        <w:rPr>
          <w:rFonts w:ascii="Times New Roman" w:eastAsia="Calibri" w:hAnsi="Times New Roman"/>
          <w:i/>
          <w:sz w:val="24"/>
          <w:szCs w:val="24"/>
          <w:lang w:val="ru-RU" w:eastAsia="en-US"/>
        </w:rPr>
        <w:t>трументов Учителя Синтеза, 64-</w:t>
      </w:r>
      <w:r w:rsidR="00DB54A2">
        <w:rPr>
          <w:rFonts w:ascii="Times New Roman" w:eastAsia="Calibri" w:hAnsi="Times New Roman"/>
          <w:i/>
          <w:sz w:val="24"/>
          <w:szCs w:val="24"/>
          <w:lang w:val="ru-RU" w:eastAsia="en-US"/>
        </w:rPr>
        <w:t>рицу Служения</w:t>
      </w:r>
      <w:r>
        <w:rPr>
          <w:rFonts w:ascii="Times New Roman" w:eastAsia="Calibri" w:hAnsi="Times New Roman"/>
          <w:i/>
          <w:sz w:val="24"/>
          <w:szCs w:val="24"/>
          <w:lang w:val="ru-RU" w:eastAsia="en-US"/>
        </w:rPr>
        <w:t xml:space="preserve"> Учителя Синтеза каждым из нас, </w:t>
      </w:r>
      <w:r w:rsidR="00DB54A2">
        <w:rPr>
          <w:rFonts w:ascii="Times New Roman" w:eastAsia="Calibri" w:hAnsi="Times New Roman"/>
          <w:i/>
          <w:sz w:val="24"/>
          <w:szCs w:val="24"/>
          <w:lang w:val="ru-RU" w:eastAsia="en-US"/>
        </w:rPr>
        <w:t>96-рицу базового Нау</w:t>
      </w:r>
      <w:r>
        <w:rPr>
          <w:rFonts w:ascii="Times New Roman" w:eastAsia="Calibri" w:hAnsi="Times New Roman"/>
          <w:i/>
          <w:sz w:val="24"/>
          <w:szCs w:val="24"/>
          <w:lang w:val="ru-RU" w:eastAsia="en-US"/>
        </w:rPr>
        <w:t>чного Синтеза Учителя Синтеза</w:t>
      </w:r>
      <w:r w:rsidR="00DB54A2">
        <w:rPr>
          <w:rFonts w:ascii="Times New Roman" w:eastAsia="Calibri" w:hAnsi="Times New Roman"/>
          <w:i/>
          <w:sz w:val="24"/>
          <w:szCs w:val="24"/>
          <w:lang w:val="ru-RU" w:eastAsia="en-US"/>
        </w:rPr>
        <w:t xml:space="preserve"> каждому из нас. Возжигаясь</w:t>
      </w:r>
      <w:r>
        <w:rPr>
          <w:rFonts w:ascii="Times New Roman" w:eastAsia="Calibri" w:hAnsi="Times New Roman"/>
          <w:i/>
          <w:sz w:val="24"/>
          <w:szCs w:val="24"/>
          <w:lang w:val="ru-RU" w:eastAsia="en-US"/>
        </w:rPr>
        <w:t>,</w:t>
      </w:r>
      <w:r w:rsidR="00B96C62">
        <w:rPr>
          <w:rFonts w:ascii="Times New Roman" w:eastAsia="Calibri" w:hAnsi="Times New Roman"/>
          <w:i/>
          <w:sz w:val="24"/>
          <w:szCs w:val="24"/>
          <w:lang w:val="ru-RU" w:eastAsia="en-US"/>
        </w:rPr>
        <w:t xml:space="preserve"> преображаясь, вспыхиваем этим, разворачивая 64-рицу Инструментов, 64-</w:t>
      </w:r>
      <w:r w:rsidR="00DB54A2">
        <w:rPr>
          <w:rFonts w:ascii="Times New Roman" w:eastAsia="Calibri" w:hAnsi="Times New Roman"/>
          <w:i/>
          <w:sz w:val="24"/>
          <w:szCs w:val="24"/>
          <w:lang w:val="ru-RU" w:eastAsia="en-US"/>
        </w:rPr>
        <w:t>рицу Служения, 96</w:t>
      </w:r>
      <w:r w:rsidR="00B96C62">
        <w:rPr>
          <w:rFonts w:ascii="Times New Roman" w:eastAsia="Calibri" w:hAnsi="Times New Roman"/>
          <w:i/>
          <w:sz w:val="24"/>
          <w:szCs w:val="24"/>
          <w:lang w:val="ru-RU" w:eastAsia="en-US"/>
        </w:rPr>
        <w:t>-рицу базового Научного Синтеза</w:t>
      </w:r>
      <w:r w:rsidR="00DB54A2">
        <w:rPr>
          <w:rFonts w:ascii="Times New Roman" w:eastAsia="Calibri" w:hAnsi="Times New Roman"/>
          <w:i/>
          <w:sz w:val="24"/>
          <w:szCs w:val="24"/>
          <w:lang w:val="ru-RU" w:eastAsia="en-US"/>
        </w:rPr>
        <w:t xml:space="preserve"> каждым из нас. </w:t>
      </w:r>
    </w:p>
    <w:p w:rsidR="00DB54A2" w:rsidRDefault="00B96C62">
      <w:pPr>
        <w:adjustRightInd w:val="0"/>
        <w:snapToGrid w:val="0"/>
        <w:ind w:firstLine="709"/>
        <w:jc w:val="both"/>
        <w:rPr>
          <w:rFonts w:ascii="Times New Roman" w:eastAsia="Calibri" w:hAnsi="Times New Roman"/>
          <w:i/>
          <w:sz w:val="24"/>
          <w:szCs w:val="24"/>
          <w:lang w:val="ru-RU" w:eastAsia="en-US"/>
        </w:rPr>
      </w:pPr>
      <w:r>
        <w:rPr>
          <w:rFonts w:ascii="Times New Roman" w:eastAsia="Calibri" w:hAnsi="Times New Roman"/>
          <w:i/>
          <w:sz w:val="24"/>
          <w:szCs w:val="24"/>
          <w:lang w:val="ru-RU" w:eastAsia="en-US"/>
        </w:rPr>
        <w:t>И</w:t>
      </w:r>
      <w:r w:rsidR="00DB54A2">
        <w:rPr>
          <w:rFonts w:ascii="Times New Roman" w:eastAsia="Calibri" w:hAnsi="Times New Roman"/>
          <w:i/>
          <w:sz w:val="24"/>
          <w:szCs w:val="24"/>
          <w:lang w:val="ru-RU" w:eastAsia="en-US"/>
        </w:rPr>
        <w:t xml:space="preserve"> мы</w:t>
      </w:r>
      <w:r>
        <w:rPr>
          <w:rFonts w:ascii="Times New Roman" w:eastAsia="Calibri" w:hAnsi="Times New Roman"/>
          <w:i/>
          <w:sz w:val="24"/>
          <w:szCs w:val="24"/>
          <w:lang w:val="ru-RU" w:eastAsia="en-US"/>
        </w:rPr>
        <w:t>, с</w:t>
      </w:r>
      <w:r w:rsidR="00DB54A2">
        <w:rPr>
          <w:rFonts w:ascii="Times New Roman" w:eastAsia="Calibri" w:hAnsi="Times New Roman"/>
          <w:i/>
          <w:sz w:val="24"/>
          <w:szCs w:val="24"/>
          <w:lang w:val="ru-RU" w:eastAsia="en-US"/>
        </w:rPr>
        <w:t xml:space="preserve">интезируясь  Хум с Изначально Вышестоящим Отцом, </w:t>
      </w:r>
      <w:r w:rsidR="00DB54A2">
        <w:rPr>
          <w:rFonts w:ascii="Times New Roman" w:eastAsia="Calibri" w:hAnsi="Times New Roman"/>
          <w:b/>
          <w:bCs/>
          <w:i/>
          <w:sz w:val="24"/>
          <w:szCs w:val="24"/>
          <w:lang w:val="ru-RU" w:eastAsia="en-US"/>
        </w:rPr>
        <w:t xml:space="preserve">стяжаем у Изначально Вышестоящего Отца Жизнь Учителя Синтеза Изначально Вышестоящего Отца – Человека, Жизнь Посвящённого Учителем Синтеза каждого из нас, </w:t>
      </w:r>
      <w:r>
        <w:rPr>
          <w:rFonts w:ascii="Times New Roman" w:eastAsia="Calibri" w:hAnsi="Times New Roman"/>
          <w:b/>
          <w:bCs/>
          <w:i/>
          <w:sz w:val="24"/>
          <w:szCs w:val="24"/>
          <w:lang w:val="ru-RU" w:eastAsia="en-US"/>
        </w:rPr>
        <w:t xml:space="preserve"> </w:t>
      </w:r>
      <w:r w:rsidR="00DB54A2">
        <w:rPr>
          <w:rFonts w:ascii="Times New Roman" w:eastAsia="Calibri" w:hAnsi="Times New Roman"/>
          <w:b/>
          <w:bCs/>
          <w:i/>
          <w:sz w:val="24"/>
          <w:szCs w:val="24"/>
          <w:lang w:val="ru-RU" w:eastAsia="en-US"/>
        </w:rPr>
        <w:t>Жизнь Служащего каждого из нас, стяжаем Жизнь Ипостаси Учителем Синтеза каждого из нас, стяжаем Жизнь Учителя Учителя Синтеза каждого из нас, стяжаем Жизнь Владыки Учителя Синтеза каждого из нас, стяжаем Жизнь Аватара</w:t>
      </w:r>
      <w:r>
        <w:rPr>
          <w:rFonts w:ascii="Times New Roman" w:eastAsia="Calibri" w:hAnsi="Times New Roman"/>
          <w:b/>
          <w:bCs/>
          <w:i/>
          <w:sz w:val="24"/>
          <w:szCs w:val="24"/>
          <w:lang w:val="ru-RU" w:eastAsia="en-US"/>
        </w:rPr>
        <w:t xml:space="preserve"> Учителя Синтеза каждого из нас</w:t>
      </w:r>
      <w:r w:rsidR="00DB54A2">
        <w:rPr>
          <w:rFonts w:ascii="Times New Roman" w:eastAsia="Calibri" w:hAnsi="Times New Roman"/>
          <w:b/>
          <w:bCs/>
          <w:i/>
          <w:sz w:val="24"/>
          <w:szCs w:val="24"/>
          <w:lang w:val="ru-RU" w:eastAsia="en-US"/>
        </w:rPr>
        <w:t xml:space="preserve"> и стяжаем Жизнь Отца Учителем Синтеза </w:t>
      </w:r>
      <w:r>
        <w:rPr>
          <w:rFonts w:ascii="Times New Roman" w:eastAsia="Calibri" w:hAnsi="Times New Roman"/>
          <w:i/>
          <w:sz w:val="24"/>
          <w:szCs w:val="24"/>
          <w:lang w:val="ru-RU" w:eastAsia="en-US"/>
        </w:rPr>
        <w:t>каждым из нас и синтез</w:t>
      </w:r>
      <w:r w:rsidR="00115F1E">
        <w:rPr>
          <w:rFonts w:ascii="Times New Roman" w:eastAsia="Calibri" w:hAnsi="Times New Roman"/>
          <w:i/>
          <w:sz w:val="24"/>
          <w:szCs w:val="24"/>
          <w:lang w:val="ru-RU" w:eastAsia="en-US"/>
        </w:rPr>
        <w:t>а</w:t>
      </w:r>
      <w:r>
        <w:rPr>
          <w:rFonts w:ascii="Times New Roman" w:eastAsia="Calibri" w:hAnsi="Times New Roman"/>
          <w:i/>
          <w:sz w:val="24"/>
          <w:szCs w:val="24"/>
          <w:lang w:val="ru-RU" w:eastAsia="en-US"/>
        </w:rPr>
        <w:t xml:space="preserve"> нас и </w:t>
      </w:r>
      <w:r w:rsidR="00DB54A2">
        <w:rPr>
          <w:rFonts w:ascii="Times New Roman" w:eastAsia="Calibri" w:hAnsi="Times New Roman"/>
          <w:i/>
          <w:sz w:val="24"/>
          <w:szCs w:val="24"/>
          <w:lang w:val="ru-RU" w:eastAsia="en-US"/>
        </w:rPr>
        <w:t xml:space="preserve">просим Изначально Вышестоящего Отца </w:t>
      </w:r>
      <w:r w:rsidR="00DB54A2">
        <w:rPr>
          <w:rFonts w:ascii="Times New Roman" w:eastAsia="Calibri" w:hAnsi="Times New Roman"/>
          <w:i/>
          <w:sz w:val="24"/>
          <w:szCs w:val="24"/>
          <w:lang w:val="ru-RU" w:eastAsia="en-US"/>
        </w:rPr>
        <w:lastRenderedPageBreak/>
        <w:t>развернуть в каждом из нас восемь видов Жизни Учителем Синтеза каждого из нас. И</w:t>
      </w:r>
      <w:r>
        <w:rPr>
          <w:rFonts w:ascii="Times New Roman" w:eastAsia="Calibri" w:hAnsi="Times New Roman"/>
          <w:i/>
          <w:sz w:val="24"/>
          <w:szCs w:val="24"/>
          <w:lang w:val="ru-RU" w:eastAsia="en-US"/>
        </w:rPr>
        <w:t>,</w:t>
      </w:r>
      <w:r w:rsidR="00DB54A2">
        <w:rPr>
          <w:rFonts w:ascii="Times New Roman" w:eastAsia="Calibri" w:hAnsi="Times New Roman"/>
          <w:i/>
          <w:sz w:val="24"/>
          <w:szCs w:val="24"/>
          <w:lang w:val="ru-RU" w:eastAsia="en-US"/>
        </w:rPr>
        <w:t xml:space="preserve"> возжигаясь</w:t>
      </w:r>
      <w:r>
        <w:rPr>
          <w:rFonts w:ascii="Times New Roman" w:eastAsia="Calibri" w:hAnsi="Times New Roman"/>
          <w:i/>
          <w:sz w:val="24"/>
          <w:szCs w:val="24"/>
          <w:lang w:val="ru-RU" w:eastAsia="en-US"/>
        </w:rPr>
        <w:t>,</w:t>
      </w:r>
      <w:r w:rsidR="00DB54A2">
        <w:rPr>
          <w:rFonts w:ascii="Times New Roman" w:eastAsia="Calibri" w:hAnsi="Times New Roman"/>
          <w:i/>
          <w:sz w:val="24"/>
          <w:szCs w:val="24"/>
          <w:lang w:val="ru-RU" w:eastAsia="en-US"/>
        </w:rPr>
        <w:t xml:space="preserve"> развор</w:t>
      </w:r>
      <w:r>
        <w:rPr>
          <w:rFonts w:ascii="Times New Roman" w:eastAsia="Calibri" w:hAnsi="Times New Roman"/>
          <w:i/>
          <w:sz w:val="24"/>
          <w:szCs w:val="24"/>
          <w:lang w:val="ru-RU" w:eastAsia="en-US"/>
        </w:rPr>
        <w:t>ачиваясь восьмью видами Жизни, в</w:t>
      </w:r>
      <w:r w:rsidR="00DB54A2">
        <w:rPr>
          <w:rFonts w:ascii="Times New Roman" w:eastAsia="Calibri" w:hAnsi="Times New Roman"/>
          <w:i/>
          <w:sz w:val="24"/>
          <w:szCs w:val="24"/>
          <w:lang w:val="ru-RU" w:eastAsia="en-US"/>
        </w:rPr>
        <w:t xml:space="preserve">озжигаясь, вспыхиваем ими. </w:t>
      </w:r>
    </w:p>
    <w:p w:rsidR="00DB54A2" w:rsidRDefault="00B96C62">
      <w:pPr>
        <w:adjustRightInd w:val="0"/>
        <w:snapToGrid w:val="0"/>
        <w:ind w:firstLine="709"/>
        <w:jc w:val="both"/>
        <w:rPr>
          <w:rFonts w:ascii="Times New Roman" w:eastAsia="Calibri" w:hAnsi="Times New Roman"/>
          <w:i/>
          <w:sz w:val="24"/>
          <w:szCs w:val="24"/>
          <w:lang w:val="ru-RU" w:eastAsia="en-US"/>
        </w:rPr>
      </w:pPr>
      <w:r>
        <w:rPr>
          <w:rFonts w:ascii="Times New Roman" w:eastAsia="Calibri" w:hAnsi="Times New Roman"/>
          <w:i/>
          <w:sz w:val="24"/>
          <w:szCs w:val="24"/>
          <w:lang w:val="ru-RU" w:eastAsia="en-US"/>
        </w:rPr>
        <w:t xml:space="preserve">Мы </w:t>
      </w:r>
      <w:proofErr w:type="gramStart"/>
      <w:r>
        <w:rPr>
          <w:rFonts w:ascii="Times New Roman" w:eastAsia="Calibri" w:hAnsi="Times New Roman"/>
          <w:i/>
          <w:sz w:val="24"/>
          <w:szCs w:val="24"/>
          <w:lang w:val="ru-RU" w:eastAsia="en-US"/>
        </w:rPr>
        <w:t>с</w:t>
      </w:r>
      <w:r w:rsidR="00DB54A2">
        <w:rPr>
          <w:rFonts w:ascii="Times New Roman" w:eastAsia="Calibri" w:hAnsi="Times New Roman"/>
          <w:i/>
          <w:sz w:val="24"/>
          <w:szCs w:val="24"/>
          <w:lang w:val="ru-RU" w:eastAsia="en-US"/>
        </w:rPr>
        <w:t>интезируемся  Хум</w:t>
      </w:r>
      <w:proofErr w:type="gramEnd"/>
      <w:r w:rsidR="00DB54A2">
        <w:rPr>
          <w:rFonts w:ascii="Times New Roman" w:eastAsia="Calibri" w:hAnsi="Times New Roman"/>
          <w:i/>
          <w:sz w:val="24"/>
          <w:szCs w:val="24"/>
          <w:lang w:val="ru-RU" w:eastAsia="en-US"/>
        </w:rPr>
        <w:t xml:space="preserve"> с Изначально Вышестоящим Отцом, </w:t>
      </w:r>
      <w:r w:rsidR="00DB54A2">
        <w:rPr>
          <w:rFonts w:ascii="Times New Roman" w:eastAsia="Calibri" w:hAnsi="Times New Roman"/>
          <w:b/>
          <w:bCs/>
          <w:i/>
          <w:sz w:val="24"/>
          <w:szCs w:val="24"/>
          <w:lang w:val="ru-RU" w:eastAsia="en-US"/>
        </w:rPr>
        <w:t>стяжаем у</w:t>
      </w:r>
      <w:r>
        <w:rPr>
          <w:rFonts w:ascii="Times New Roman" w:eastAsia="Calibri" w:hAnsi="Times New Roman"/>
          <w:b/>
          <w:bCs/>
          <w:i/>
          <w:sz w:val="24"/>
          <w:szCs w:val="24"/>
          <w:lang w:val="ru-RU" w:eastAsia="en-US"/>
        </w:rPr>
        <w:t xml:space="preserve"> Изначально Вышестоящего Отца </w:t>
      </w:r>
      <w:r w:rsidR="00DB54A2">
        <w:rPr>
          <w:rFonts w:ascii="Times New Roman" w:eastAsia="Calibri" w:hAnsi="Times New Roman"/>
          <w:b/>
          <w:bCs/>
          <w:i/>
          <w:sz w:val="24"/>
          <w:szCs w:val="24"/>
          <w:lang w:val="ru-RU" w:eastAsia="en-US"/>
        </w:rPr>
        <w:t>Путь Иерархии Изначально Вышестоящего Отца</w:t>
      </w:r>
      <w:r>
        <w:rPr>
          <w:rFonts w:ascii="Times New Roman" w:eastAsia="Calibri" w:hAnsi="Times New Roman"/>
          <w:i/>
          <w:sz w:val="24"/>
          <w:szCs w:val="24"/>
          <w:lang w:val="ru-RU" w:eastAsia="en-US"/>
        </w:rPr>
        <w:t xml:space="preserve"> каждому из нас и синтезу нас </w:t>
      </w:r>
      <w:r w:rsidR="00DB54A2">
        <w:rPr>
          <w:rFonts w:ascii="Times New Roman" w:eastAsia="Calibri" w:hAnsi="Times New Roman"/>
          <w:i/>
          <w:sz w:val="24"/>
          <w:szCs w:val="24"/>
          <w:lang w:val="ru-RU" w:eastAsia="en-US"/>
        </w:rPr>
        <w:t>как членам Иерархии Изначально Вышестоящего Отца. И</w:t>
      </w:r>
      <w:r w:rsidR="00BD1C5A">
        <w:rPr>
          <w:rFonts w:ascii="Times New Roman" w:eastAsia="Calibri" w:hAnsi="Times New Roman"/>
          <w:i/>
          <w:sz w:val="24"/>
          <w:szCs w:val="24"/>
          <w:lang w:val="ru-RU" w:eastAsia="en-US"/>
        </w:rPr>
        <w:t xml:space="preserve"> </w:t>
      </w:r>
      <w:r>
        <w:rPr>
          <w:rFonts w:ascii="Times New Roman" w:eastAsia="Calibri" w:hAnsi="Times New Roman"/>
          <w:i/>
          <w:sz w:val="24"/>
          <w:szCs w:val="24"/>
          <w:lang w:val="ru-RU" w:eastAsia="en-US"/>
        </w:rPr>
        <w:t>возжигаемся</w:t>
      </w:r>
      <w:r w:rsidR="00DB54A2">
        <w:rPr>
          <w:rFonts w:ascii="Times New Roman" w:eastAsia="Calibri" w:hAnsi="Times New Roman"/>
          <w:i/>
          <w:sz w:val="24"/>
          <w:szCs w:val="24"/>
          <w:lang w:val="ru-RU" w:eastAsia="en-US"/>
        </w:rPr>
        <w:t>, встаём в Путь Иерархии каждым из нас.</w:t>
      </w:r>
    </w:p>
    <w:p w:rsidR="00DB54A2" w:rsidRDefault="00B96C62">
      <w:pPr>
        <w:adjustRightInd w:val="0"/>
        <w:snapToGrid w:val="0"/>
        <w:ind w:firstLine="709"/>
        <w:jc w:val="both"/>
        <w:rPr>
          <w:rFonts w:ascii="Times New Roman" w:eastAsia="Calibri" w:hAnsi="Times New Roman"/>
          <w:i/>
          <w:sz w:val="24"/>
          <w:szCs w:val="24"/>
          <w:lang w:val="ru-RU" w:eastAsia="en-US"/>
        </w:rPr>
      </w:pPr>
      <w:r>
        <w:rPr>
          <w:rFonts w:ascii="Times New Roman" w:eastAsia="Calibri" w:hAnsi="Times New Roman"/>
          <w:i/>
          <w:sz w:val="24"/>
          <w:szCs w:val="24"/>
          <w:lang w:val="ru-RU" w:eastAsia="en-US"/>
        </w:rPr>
        <w:t>И, с</w:t>
      </w:r>
      <w:r w:rsidR="00DB54A2">
        <w:rPr>
          <w:rFonts w:ascii="Times New Roman" w:eastAsia="Calibri" w:hAnsi="Times New Roman"/>
          <w:i/>
          <w:sz w:val="24"/>
          <w:szCs w:val="24"/>
          <w:lang w:val="ru-RU" w:eastAsia="en-US"/>
        </w:rPr>
        <w:t xml:space="preserve">интезируясь Хум с Изначально Вышестоящим Отцом, </w:t>
      </w:r>
      <w:r w:rsidR="00DB54A2">
        <w:rPr>
          <w:rFonts w:ascii="Times New Roman" w:eastAsia="Calibri" w:hAnsi="Times New Roman"/>
          <w:b/>
          <w:bCs/>
          <w:i/>
          <w:sz w:val="24"/>
          <w:szCs w:val="24"/>
          <w:lang w:val="ru-RU" w:eastAsia="en-US"/>
        </w:rPr>
        <w:t xml:space="preserve">стяжаем у Изначально Вышестоящего Отца Путь ИВДИВО Изначально Вышестоящего Отца </w:t>
      </w:r>
      <w:r>
        <w:rPr>
          <w:rFonts w:ascii="Times New Roman" w:eastAsia="Calibri" w:hAnsi="Times New Roman"/>
          <w:i/>
          <w:sz w:val="24"/>
          <w:szCs w:val="24"/>
          <w:lang w:val="ru-RU" w:eastAsia="en-US"/>
        </w:rPr>
        <w:t xml:space="preserve">каждому из нас и синтезу нас </w:t>
      </w:r>
      <w:r w:rsidR="00DB54A2">
        <w:rPr>
          <w:rFonts w:ascii="Times New Roman" w:eastAsia="Calibri" w:hAnsi="Times New Roman"/>
          <w:i/>
          <w:sz w:val="24"/>
          <w:szCs w:val="24"/>
          <w:lang w:val="ru-RU" w:eastAsia="en-US"/>
        </w:rPr>
        <w:t>явлением Учителя Синтеза каждого из нас. И просим развернуть каждого из нас в Пути Изначально Вышестоящего Дома Изначально Вышестоящего Отца. И</w:t>
      </w:r>
      <w:r w:rsidR="00A1745E">
        <w:rPr>
          <w:rFonts w:ascii="Times New Roman" w:eastAsia="Calibri" w:hAnsi="Times New Roman"/>
          <w:i/>
          <w:sz w:val="24"/>
          <w:szCs w:val="24"/>
          <w:lang w:val="ru-RU" w:eastAsia="en-US"/>
        </w:rPr>
        <w:t>,</w:t>
      </w:r>
      <w:r w:rsidR="00DB54A2">
        <w:rPr>
          <w:rFonts w:ascii="Times New Roman" w:eastAsia="Calibri" w:hAnsi="Times New Roman"/>
          <w:i/>
          <w:sz w:val="24"/>
          <w:szCs w:val="24"/>
          <w:lang w:val="ru-RU" w:eastAsia="en-US"/>
        </w:rPr>
        <w:t xml:space="preserve"> возжигаясь</w:t>
      </w:r>
      <w:r w:rsidR="00A1745E">
        <w:rPr>
          <w:rFonts w:ascii="Times New Roman" w:eastAsia="Calibri" w:hAnsi="Times New Roman"/>
          <w:i/>
          <w:sz w:val="24"/>
          <w:szCs w:val="24"/>
          <w:lang w:val="ru-RU" w:eastAsia="en-US"/>
        </w:rPr>
        <w:t>,</w:t>
      </w:r>
      <w:r w:rsidR="00DB54A2">
        <w:rPr>
          <w:rFonts w:ascii="Times New Roman" w:eastAsia="Calibri" w:hAnsi="Times New Roman"/>
          <w:i/>
          <w:sz w:val="24"/>
          <w:szCs w:val="24"/>
          <w:lang w:val="ru-RU" w:eastAsia="en-US"/>
        </w:rPr>
        <w:t xml:space="preserve"> преображаясь, вспыхиваем в д</w:t>
      </w:r>
      <w:r w:rsidR="00A1745E">
        <w:rPr>
          <w:rFonts w:ascii="Times New Roman" w:eastAsia="Calibri" w:hAnsi="Times New Roman"/>
          <w:i/>
          <w:sz w:val="24"/>
          <w:szCs w:val="24"/>
          <w:lang w:val="ru-RU" w:eastAsia="en-US"/>
        </w:rPr>
        <w:t>вух видах</w:t>
      </w:r>
      <w:r w:rsidR="00DB54A2">
        <w:rPr>
          <w:rFonts w:ascii="Times New Roman" w:eastAsia="Calibri" w:hAnsi="Times New Roman"/>
          <w:i/>
          <w:sz w:val="24"/>
          <w:szCs w:val="24"/>
          <w:lang w:val="ru-RU" w:eastAsia="en-US"/>
        </w:rPr>
        <w:t xml:space="preserve"> Путей Изначально Вышестоящего Отца каждого из нас и синтез</w:t>
      </w:r>
      <w:r w:rsidR="00A1745E">
        <w:rPr>
          <w:rFonts w:ascii="Times New Roman" w:eastAsia="Calibri" w:hAnsi="Times New Roman"/>
          <w:i/>
          <w:sz w:val="24"/>
          <w:szCs w:val="24"/>
          <w:lang w:val="ru-RU" w:eastAsia="en-US"/>
        </w:rPr>
        <w:t>а</w:t>
      </w:r>
      <w:r w:rsidR="00DB54A2">
        <w:rPr>
          <w:rFonts w:ascii="Times New Roman" w:eastAsia="Calibri" w:hAnsi="Times New Roman"/>
          <w:i/>
          <w:sz w:val="24"/>
          <w:szCs w:val="24"/>
          <w:lang w:val="ru-RU" w:eastAsia="en-US"/>
        </w:rPr>
        <w:t xml:space="preserve"> нас, разворачиваясь в Пути Иерархии, в Пути ИВДИВО каждым из нас. Возжигаясь</w:t>
      </w:r>
      <w:r w:rsidR="00A1745E">
        <w:rPr>
          <w:rFonts w:ascii="Times New Roman" w:eastAsia="Calibri" w:hAnsi="Times New Roman"/>
          <w:i/>
          <w:sz w:val="24"/>
          <w:szCs w:val="24"/>
          <w:lang w:val="ru-RU" w:eastAsia="en-US"/>
        </w:rPr>
        <w:t>,</w:t>
      </w:r>
      <w:r w:rsidR="00DB54A2">
        <w:rPr>
          <w:rFonts w:ascii="Times New Roman" w:eastAsia="Calibri" w:hAnsi="Times New Roman"/>
          <w:i/>
          <w:sz w:val="24"/>
          <w:szCs w:val="24"/>
          <w:lang w:val="ru-RU" w:eastAsia="en-US"/>
        </w:rPr>
        <w:t xml:space="preserve"> преображаемся этим. </w:t>
      </w:r>
    </w:p>
    <w:p w:rsidR="00DB54A2" w:rsidRDefault="00DB54A2">
      <w:pPr>
        <w:adjustRightInd w:val="0"/>
        <w:snapToGrid w:val="0"/>
        <w:ind w:firstLine="709"/>
        <w:jc w:val="both"/>
        <w:rPr>
          <w:rFonts w:ascii="Times New Roman" w:eastAsia="Calibri" w:hAnsi="Times New Roman"/>
          <w:i/>
          <w:sz w:val="24"/>
          <w:szCs w:val="24"/>
          <w:lang w:val="ru-RU" w:eastAsia="en-US"/>
        </w:rPr>
      </w:pPr>
      <w:r>
        <w:rPr>
          <w:rFonts w:ascii="Times New Roman" w:eastAsia="Calibri" w:hAnsi="Times New Roman"/>
          <w:i/>
          <w:sz w:val="24"/>
          <w:szCs w:val="24"/>
          <w:lang w:val="ru-RU" w:eastAsia="en-US"/>
        </w:rPr>
        <w:t xml:space="preserve">И, возжигаясь, преображаясь этим, стяжаем у Изначально Вышестоящего Отца Синтез Изначально Вышестоящего Отца. Возжигаясь, преображаемся этим. </w:t>
      </w:r>
    </w:p>
    <w:p w:rsidR="00DB54A2" w:rsidRDefault="00DB54A2">
      <w:pPr>
        <w:adjustRightInd w:val="0"/>
        <w:snapToGrid w:val="0"/>
        <w:ind w:firstLine="709"/>
        <w:jc w:val="both"/>
        <w:rPr>
          <w:rFonts w:ascii="Times New Roman" w:eastAsia="Calibri" w:hAnsi="Times New Roman"/>
          <w:i/>
          <w:sz w:val="24"/>
          <w:szCs w:val="24"/>
          <w:lang w:val="ru-RU" w:eastAsia="en-US"/>
        </w:rPr>
      </w:pPr>
      <w:r>
        <w:rPr>
          <w:rFonts w:ascii="Times New Roman" w:eastAsia="Calibri" w:hAnsi="Times New Roman"/>
          <w:i/>
          <w:sz w:val="24"/>
          <w:szCs w:val="24"/>
          <w:lang w:val="ru-RU" w:eastAsia="en-US"/>
        </w:rPr>
        <w:t xml:space="preserve">И мы 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разворачиваясь восьми видами Жизни Учителя Синтеза, разворачиваясь двумя видами </w:t>
      </w:r>
      <w:proofErr w:type="gramStart"/>
      <w:r>
        <w:rPr>
          <w:rFonts w:ascii="Times New Roman" w:eastAsia="Calibri" w:hAnsi="Times New Roman"/>
          <w:i/>
          <w:sz w:val="24"/>
          <w:szCs w:val="24"/>
          <w:lang w:val="ru-RU" w:eastAsia="en-US"/>
        </w:rPr>
        <w:t>Пути  Изначально</w:t>
      </w:r>
      <w:proofErr w:type="gramEnd"/>
      <w:r>
        <w:rPr>
          <w:rFonts w:ascii="Times New Roman" w:eastAsia="Calibri" w:hAnsi="Times New Roman"/>
          <w:i/>
          <w:sz w:val="24"/>
          <w:szCs w:val="24"/>
          <w:lang w:val="ru-RU" w:eastAsia="en-US"/>
        </w:rPr>
        <w:t xml:space="preserve"> Вышестоящего Отца – Пути Иерархии, Пути ИВДИВО каждым из нас. Возжигаясь, вспыхиваем этим. Проживите, что подошвы потеплели стоп. Возжигаясь, преображаясь, вспыхиваем этим. </w:t>
      </w:r>
    </w:p>
    <w:p w:rsidR="00DB54A2" w:rsidRDefault="00DB54A2">
      <w:pPr>
        <w:adjustRightInd w:val="0"/>
        <w:snapToGrid w:val="0"/>
        <w:ind w:firstLine="708"/>
        <w:jc w:val="both"/>
        <w:rPr>
          <w:rFonts w:ascii="Times New Roman" w:eastAsia="Calibri" w:hAnsi="Times New Roman"/>
          <w:i/>
          <w:sz w:val="24"/>
          <w:szCs w:val="24"/>
          <w:lang w:val="ru-RU" w:eastAsia="en-US"/>
        </w:rPr>
      </w:pPr>
      <w:r>
        <w:rPr>
          <w:rFonts w:ascii="Times New Roman" w:eastAsia="Calibri" w:hAnsi="Times New Roman"/>
          <w:i/>
          <w:sz w:val="24"/>
          <w:szCs w:val="24"/>
          <w:lang w:val="ru-RU" w:eastAsia="en-US"/>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Оснабрюк, Германия и Изначально Вышестоящий Дом Изначально Вышестоящего Отца каждого из нас.</w:t>
      </w:r>
    </w:p>
    <w:p w:rsidR="00DB54A2" w:rsidRDefault="00DB54A2">
      <w:pPr>
        <w:adjustRightInd w:val="0"/>
        <w:snapToGrid w:val="0"/>
        <w:ind w:firstLine="709"/>
        <w:jc w:val="both"/>
        <w:rPr>
          <w:rFonts w:ascii="Times New Roman" w:eastAsia="Calibri" w:hAnsi="Times New Roman"/>
          <w:i/>
          <w:sz w:val="24"/>
          <w:szCs w:val="24"/>
          <w:lang w:val="ru-RU" w:eastAsia="en-US"/>
        </w:rPr>
      </w:pPr>
      <w:r>
        <w:rPr>
          <w:rFonts w:ascii="Times New Roman" w:eastAsia="Calibri" w:hAnsi="Times New Roman"/>
          <w:i/>
          <w:sz w:val="24"/>
          <w:szCs w:val="24"/>
          <w:lang w:val="ru-RU" w:eastAsia="en-US"/>
        </w:rPr>
        <w:t xml:space="preserve">И выходим из Практики. Аминь.         </w:t>
      </w:r>
    </w:p>
    <w:p w:rsidR="00DB54A2" w:rsidRDefault="00DB54A2">
      <w:pPr>
        <w:ind w:firstLine="709"/>
        <w:jc w:val="both"/>
        <w:rPr>
          <w:rFonts w:ascii="Times New Roman" w:eastAsia="Calibri" w:hAnsi="Times New Roman"/>
          <w:i/>
          <w:sz w:val="24"/>
          <w:szCs w:val="24"/>
          <w:lang w:val="ru-RU" w:eastAsia="en-US"/>
        </w:rPr>
      </w:pPr>
    </w:p>
    <w:p w:rsidR="00DB54A2" w:rsidRDefault="00DB54A2">
      <w:pPr>
        <w:ind w:firstLine="709"/>
        <w:jc w:val="both"/>
        <w:rPr>
          <w:rFonts w:ascii="Times New Roman" w:eastAsia="Calibri" w:hAnsi="Times New Roman"/>
          <w:sz w:val="24"/>
          <w:szCs w:val="24"/>
          <w:lang w:val="ru-RU" w:eastAsia="en-US"/>
        </w:rPr>
      </w:pPr>
    </w:p>
    <w:p w:rsidR="00DB54A2" w:rsidRDefault="00DB54A2">
      <w:pPr>
        <w:ind w:firstLine="708"/>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Набор: Аватар Должностной Компетенции ИВДИВО 16305 ВЦР 16273 ВЦ, Германия, Оснабрюк, ИВАС Сераписа </w:t>
      </w:r>
      <w:proofErr w:type="gramStart"/>
      <w:r>
        <w:rPr>
          <w:rFonts w:ascii="Times New Roman" w:eastAsia="Calibri" w:hAnsi="Times New Roman"/>
          <w:sz w:val="24"/>
          <w:szCs w:val="24"/>
          <w:lang w:val="ru-RU" w:eastAsia="en-US"/>
        </w:rPr>
        <w:t>Велетте,  Екатерина</w:t>
      </w:r>
      <w:proofErr w:type="gramEnd"/>
      <w:r>
        <w:rPr>
          <w:rFonts w:ascii="Times New Roman" w:eastAsia="Calibri" w:hAnsi="Times New Roman"/>
          <w:sz w:val="24"/>
          <w:szCs w:val="24"/>
          <w:lang w:val="ru-RU" w:eastAsia="en-US"/>
        </w:rPr>
        <w:t xml:space="preserve"> Мильке-Курц</w:t>
      </w:r>
    </w:p>
    <w:p w:rsidR="00DB54A2" w:rsidRDefault="00DB54A2">
      <w:pPr>
        <w:ind w:firstLine="708"/>
        <w:jc w:val="both"/>
        <w:rPr>
          <w:rFonts w:ascii="Times New Roman" w:eastAsia="Calibri" w:hAnsi="Times New Roman"/>
          <w:sz w:val="24"/>
          <w:szCs w:val="24"/>
          <w:lang w:val="ru-RU" w:eastAsia="en-US"/>
        </w:rPr>
      </w:pPr>
    </w:p>
    <w:p w:rsidR="00DB54A2" w:rsidRDefault="00DB54A2" w:rsidP="00DB54A2">
      <w:pPr>
        <w:ind w:firstLine="708"/>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Проверка: Аватар ВШС ИВО 16318 ВЦР 16273 ВЦ Оснабрюк, Германия ИВАС Мории Свет Ольга Булл</w:t>
      </w:r>
    </w:p>
    <w:p w:rsidR="00DB54A2" w:rsidRDefault="00DB54A2">
      <w:pPr>
        <w:spacing w:line="276" w:lineRule="auto"/>
        <w:ind w:right="360"/>
        <w:jc w:val="right"/>
        <w:rPr>
          <w:rFonts w:eastAsia="Calibri"/>
          <w:sz w:val="24"/>
          <w:szCs w:val="24"/>
          <w:lang w:val="ru-RU" w:eastAsia="en-US"/>
        </w:rPr>
      </w:pPr>
    </w:p>
    <w:p w:rsidR="00DB54A2" w:rsidRDefault="00DB54A2">
      <w:pPr>
        <w:ind w:firstLine="709"/>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p>
    <w:p w:rsidR="00DB54A2" w:rsidRPr="00DB54A2" w:rsidRDefault="00DB54A2">
      <w:pPr>
        <w:rPr>
          <w:lang w:val="ru-RU"/>
        </w:rPr>
      </w:pPr>
    </w:p>
    <w:sectPr w:rsidR="00DB54A2" w:rsidRPr="00DB54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E19" w:rsidRDefault="004A5E19">
      <w:r>
        <w:separator/>
      </w:r>
    </w:p>
  </w:endnote>
  <w:endnote w:type="continuationSeparator" w:id="0">
    <w:p w:rsidR="004A5E19" w:rsidRDefault="004A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4A2" w:rsidRDefault="00DB54A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4A2" w:rsidRDefault="00DB54A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4A2" w:rsidRDefault="00DB54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E19" w:rsidRDefault="004A5E19">
      <w:r>
        <w:separator/>
      </w:r>
    </w:p>
  </w:footnote>
  <w:footnote w:type="continuationSeparator" w:id="0">
    <w:p w:rsidR="004A5E19" w:rsidRDefault="004A5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4A2" w:rsidRDefault="00DB54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4A2" w:rsidRDefault="00DB54A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4A2" w:rsidRDefault="00DB54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26"/>
    <w:rsid w:val="0003263B"/>
    <w:rsid w:val="00035798"/>
    <w:rsid w:val="00045CE6"/>
    <w:rsid w:val="00053CAC"/>
    <w:rsid w:val="00054E4F"/>
    <w:rsid w:val="000A3F76"/>
    <w:rsid w:val="000C0E8B"/>
    <w:rsid w:val="000C603D"/>
    <w:rsid w:val="000D1548"/>
    <w:rsid w:val="000F10A2"/>
    <w:rsid w:val="000F4F6F"/>
    <w:rsid w:val="00115F1E"/>
    <w:rsid w:val="001375D4"/>
    <w:rsid w:val="001512CF"/>
    <w:rsid w:val="00151EC5"/>
    <w:rsid w:val="001869DE"/>
    <w:rsid w:val="001C4C1F"/>
    <w:rsid w:val="001E6B81"/>
    <w:rsid w:val="001F1622"/>
    <w:rsid w:val="002003A7"/>
    <w:rsid w:val="0023437D"/>
    <w:rsid w:val="00264CBF"/>
    <w:rsid w:val="0028287D"/>
    <w:rsid w:val="002A2E76"/>
    <w:rsid w:val="002A4F16"/>
    <w:rsid w:val="002B2F78"/>
    <w:rsid w:val="002B3338"/>
    <w:rsid w:val="00311341"/>
    <w:rsid w:val="0031308F"/>
    <w:rsid w:val="003140FC"/>
    <w:rsid w:val="00314F7D"/>
    <w:rsid w:val="00324936"/>
    <w:rsid w:val="003252C0"/>
    <w:rsid w:val="00327D5A"/>
    <w:rsid w:val="003779A0"/>
    <w:rsid w:val="003951E2"/>
    <w:rsid w:val="003B6956"/>
    <w:rsid w:val="003E6AAA"/>
    <w:rsid w:val="004160E6"/>
    <w:rsid w:val="00443DB9"/>
    <w:rsid w:val="00454CD3"/>
    <w:rsid w:val="004632F6"/>
    <w:rsid w:val="004A293F"/>
    <w:rsid w:val="004A5E19"/>
    <w:rsid w:val="004A7F54"/>
    <w:rsid w:val="004B4B02"/>
    <w:rsid w:val="004C332C"/>
    <w:rsid w:val="004E6995"/>
    <w:rsid w:val="00513FEA"/>
    <w:rsid w:val="00535113"/>
    <w:rsid w:val="005719BE"/>
    <w:rsid w:val="005925F0"/>
    <w:rsid w:val="005B1BA4"/>
    <w:rsid w:val="005F2D02"/>
    <w:rsid w:val="0063015C"/>
    <w:rsid w:val="00641502"/>
    <w:rsid w:val="0064263B"/>
    <w:rsid w:val="006C11DF"/>
    <w:rsid w:val="006C4742"/>
    <w:rsid w:val="0070478C"/>
    <w:rsid w:val="00740A43"/>
    <w:rsid w:val="007638CE"/>
    <w:rsid w:val="00783A18"/>
    <w:rsid w:val="007975B4"/>
    <w:rsid w:val="007E0011"/>
    <w:rsid w:val="007E5422"/>
    <w:rsid w:val="007F7DB4"/>
    <w:rsid w:val="00801FBD"/>
    <w:rsid w:val="008213AA"/>
    <w:rsid w:val="00830E86"/>
    <w:rsid w:val="00845236"/>
    <w:rsid w:val="0086168F"/>
    <w:rsid w:val="0087059F"/>
    <w:rsid w:val="0087260D"/>
    <w:rsid w:val="008B3A34"/>
    <w:rsid w:val="008E0263"/>
    <w:rsid w:val="008E7BF2"/>
    <w:rsid w:val="0090380F"/>
    <w:rsid w:val="00925865"/>
    <w:rsid w:val="00926EB0"/>
    <w:rsid w:val="00932BD2"/>
    <w:rsid w:val="0097047F"/>
    <w:rsid w:val="009D755A"/>
    <w:rsid w:val="00A13745"/>
    <w:rsid w:val="00A13855"/>
    <w:rsid w:val="00A13A3A"/>
    <w:rsid w:val="00A1745E"/>
    <w:rsid w:val="00A7219F"/>
    <w:rsid w:val="00A81315"/>
    <w:rsid w:val="00A81795"/>
    <w:rsid w:val="00A81B6A"/>
    <w:rsid w:val="00A91EB6"/>
    <w:rsid w:val="00AE1545"/>
    <w:rsid w:val="00B41565"/>
    <w:rsid w:val="00B70916"/>
    <w:rsid w:val="00B73FF9"/>
    <w:rsid w:val="00B742D8"/>
    <w:rsid w:val="00B96C62"/>
    <w:rsid w:val="00BA2BF1"/>
    <w:rsid w:val="00BD1C5A"/>
    <w:rsid w:val="00BD1C63"/>
    <w:rsid w:val="00BF5A8C"/>
    <w:rsid w:val="00C00AB2"/>
    <w:rsid w:val="00C043B1"/>
    <w:rsid w:val="00C348C3"/>
    <w:rsid w:val="00C815AC"/>
    <w:rsid w:val="00C819A8"/>
    <w:rsid w:val="00C82360"/>
    <w:rsid w:val="00CF42AC"/>
    <w:rsid w:val="00D11B01"/>
    <w:rsid w:val="00D2337D"/>
    <w:rsid w:val="00D53002"/>
    <w:rsid w:val="00D733CD"/>
    <w:rsid w:val="00D755B1"/>
    <w:rsid w:val="00D77EE8"/>
    <w:rsid w:val="00D82C48"/>
    <w:rsid w:val="00DA74D6"/>
    <w:rsid w:val="00DB3B44"/>
    <w:rsid w:val="00DB54A2"/>
    <w:rsid w:val="00DF0FBC"/>
    <w:rsid w:val="00E2278A"/>
    <w:rsid w:val="00E25087"/>
    <w:rsid w:val="00E371A7"/>
    <w:rsid w:val="00E62B8F"/>
    <w:rsid w:val="00E83E0E"/>
    <w:rsid w:val="00E863D4"/>
    <w:rsid w:val="00ED0B09"/>
    <w:rsid w:val="00F4195B"/>
    <w:rsid w:val="00F53A9F"/>
    <w:rsid w:val="00F54F80"/>
    <w:rsid w:val="00F878D8"/>
    <w:rsid w:val="00FA7F1C"/>
    <w:rsid w:val="00FB1226"/>
    <w:rsid w:val="00FB5BC7"/>
    <w:rsid w:val="00FB7422"/>
    <w:rsid w:val="00FD3175"/>
    <w:rsid w:val="00FE485F"/>
    <w:rsid w:val="00FF2195"/>
    <w:rsid w:val="00FF6877"/>
    <w:rsid w:val="2BAF0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5F72717C-5182-4CBB-A149-798E0CC9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hAnsi="Calibri"/>
      <w:sz w:val="22"/>
      <w:szCs w:val="22"/>
      <w:lang w:val="de-DE" w:eastAsia="de-DE"/>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style>
  <w:style w:type="character" w:customStyle="1" w:styleId="a3">
    <w:name w:val="Нижний колонтитул Знак"/>
    <w:basedOn w:val="a0"/>
    <w:link w:val="a4"/>
    <w:uiPriority w:val="99"/>
    <w:rPr>
      <w:rFonts w:ascii="Calibri" w:eastAsia="Calibri" w:hAnsi="Calibri" w:cs="Times New Roman"/>
      <w:lang w:val="ru-RU" w:eastAsia="en-US"/>
    </w:rPr>
  </w:style>
  <w:style w:type="character" w:customStyle="1" w:styleId="a5">
    <w:name w:val="Верхний колонтитул Знак"/>
    <w:basedOn w:val="a0"/>
    <w:link w:val="a6"/>
    <w:uiPriority w:val="99"/>
    <w:rPr>
      <w:rFonts w:ascii="Calibri" w:eastAsia="Calibri" w:hAnsi="Calibri" w:cs="Times New Roman"/>
      <w:lang w:val="ru-RU" w:eastAsia="en-US"/>
    </w:rPr>
  </w:style>
  <w:style w:type="paragraph" w:styleId="a6">
    <w:name w:val="header"/>
    <w:basedOn w:val="a"/>
    <w:link w:val="a5"/>
    <w:uiPriority w:val="99"/>
    <w:unhideWhenUsed/>
    <w:pPr>
      <w:tabs>
        <w:tab w:val="center" w:pos="4536"/>
        <w:tab w:val="right" w:pos="9072"/>
      </w:tabs>
      <w:spacing w:after="200" w:line="276" w:lineRule="auto"/>
    </w:pPr>
    <w:rPr>
      <w:rFonts w:eastAsia="Calibri"/>
      <w:lang w:val="ru-RU" w:eastAsia="en-US"/>
    </w:rPr>
  </w:style>
  <w:style w:type="paragraph" w:styleId="a4">
    <w:name w:val="footer"/>
    <w:basedOn w:val="a"/>
    <w:link w:val="a3"/>
    <w:uiPriority w:val="99"/>
    <w:unhideWhenUsed/>
    <w:pPr>
      <w:tabs>
        <w:tab w:val="center" w:pos="4536"/>
        <w:tab w:val="right" w:pos="9072"/>
      </w:tabs>
      <w:spacing w:after="200" w:line="276" w:lineRule="auto"/>
    </w:pPr>
    <w:rPr>
      <w:rFonts w:eastAsia="Calibr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4400</Characters>
  <Application>Microsoft Office Word</Application>
  <DocSecurity>0</DocSecurity>
  <PresentationFormat/>
  <Lines>36</Lines>
  <Paragraphs>10</Paragraphs>
  <Slides>0</Slides>
  <Notes>0</Notes>
  <HiddenSlides>0</HiddenSlides>
  <MMClips>0</MMClip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31 МФЧС ИВО ИВДИВО 16273 ВЦ Германия Оснабрюк 2019-05-11-12</vt:lpstr>
      <vt:lpstr>31 МФЧС ИВО ИВДИВО 16273 ВЦ Германия Оснабрюк 2019-05-11-12</vt:lpstr>
    </vt:vector>
  </TitlesOfParts>
  <Manager/>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МФЧС ИВО ИВДИВО 16273 ВЦ Германия Оснабрюк 2019-05-11-12</dc:title>
  <dc:subject/>
  <dc:creator>Katharina Milke-Kurz</dc:creator>
  <cp:keywords/>
  <dc:description/>
  <cp:lastModifiedBy>ilya</cp:lastModifiedBy>
  <cp:revision>2</cp:revision>
  <dcterms:created xsi:type="dcterms:W3CDTF">2019-07-15T20:22:00Z</dcterms:created>
  <dcterms:modified xsi:type="dcterms:W3CDTF">2019-07-15T20:22:00Z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1031-9.1.0.5247</vt:lpwstr>
  </property>
</Properties>
</file>